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F4" w:rsidRDefault="001025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4AF0B" wp14:editId="5BDBFAB5">
                <wp:simplePos x="0" y="0"/>
                <wp:positionH relativeFrom="column">
                  <wp:posOffset>-159219</wp:posOffset>
                </wp:positionH>
                <wp:positionV relativeFrom="paragraph">
                  <wp:posOffset>-52316</wp:posOffset>
                </wp:positionV>
                <wp:extent cx="1196990" cy="485745"/>
                <wp:effectExtent l="19050" t="247650" r="0" b="2387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26622">
                          <a:off x="0" y="0"/>
                          <a:ext cx="1196990" cy="48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2557" w:rsidRPr="00102557" w:rsidRDefault="00102557" w:rsidP="00102557">
                            <w:pPr>
                              <w:rPr>
                                <w:i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8C7">
                              <w:rPr>
                                <w:rFonts w:hint="eastAsia"/>
                                <w:i/>
                                <w:color w:val="000000" w:themeColor="text1"/>
                                <w:sz w:val="44"/>
                                <w:szCs w:val="4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試走会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4A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55pt;margin-top:-4.1pt;width:94.25pt;height:38.25pt;rotation:-171854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" filled="f" stroked="f">
                <v:textbox inset="5.85pt,.7pt,5.85pt,.7pt">
                  <w:txbxContent>
                    <w:p w:rsidR="00102557" w:rsidRPr="00102557" w:rsidRDefault="00102557" w:rsidP="00102557">
                      <w:pPr>
                        <w:rPr>
                          <w:i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8C7">
                        <w:rPr>
                          <w:rFonts w:hint="eastAsia"/>
                          <w:i/>
                          <w:color w:val="000000" w:themeColor="text1"/>
                          <w:sz w:val="44"/>
                          <w:szCs w:val="4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試走会</w:t>
                      </w:r>
                    </w:p>
                  </w:txbxContent>
                </v:textbox>
              </v:shape>
            </w:pict>
          </mc:Fallback>
        </mc:AlternateContent>
      </w:r>
      <w:r w:rsidR="0008752A">
        <w:rPr>
          <w:rFonts w:hint="eastAsia"/>
        </w:rPr>
        <w:t xml:space="preserve">　　　　　　　　　　　　　　　　　　　　　　　　　　　　　　　２０</w:t>
      </w:r>
      <w:r w:rsidR="00FB012E">
        <w:rPr>
          <w:rFonts w:hint="eastAsia"/>
        </w:rPr>
        <w:t>２０</w:t>
      </w:r>
      <w:r w:rsidR="0008752A">
        <w:rPr>
          <w:rFonts w:hint="eastAsia"/>
        </w:rPr>
        <w:t>年</w:t>
      </w:r>
      <w:r w:rsidR="00FB012E">
        <w:rPr>
          <w:rFonts w:hint="eastAsia"/>
        </w:rPr>
        <w:t>１</w:t>
      </w:r>
      <w:r w:rsidR="0008752A">
        <w:rPr>
          <w:rFonts w:hint="eastAsia"/>
        </w:rPr>
        <w:t>月吉日</w:t>
      </w:r>
    </w:p>
    <w:p w:rsidR="0008752A" w:rsidRDefault="0008752A"/>
    <w:p w:rsidR="00A634A9" w:rsidRPr="0008752A" w:rsidRDefault="00FB012E" w:rsidP="00FB012E">
      <w:pPr>
        <w:ind w:firstLineChars="600" w:firstLine="1265"/>
        <w:rPr>
          <w:b/>
        </w:rPr>
      </w:pPr>
      <w:r>
        <w:rPr>
          <w:rFonts w:hint="eastAsia"/>
          <w:b/>
        </w:rPr>
        <w:t>三浦半島縦断トレイルラン大会</w:t>
      </w:r>
      <w:r>
        <w:rPr>
          <w:rFonts w:hint="eastAsia"/>
          <w:b/>
        </w:rPr>
        <w:t>A</w:t>
      </w:r>
      <w:r w:rsidR="00137E9D">
        <w:rPr>
          <w:rFonts w:hint="eastAsia"/>
          <w:b/>
        </w:rPr>
        <w:t>コース</w:t>
      </w:r>
      <w:r>
        <w:rPr>
          <w:rFonts w:hint="eastAsia"/>
          <w:b/>
        </w:rPr>
        <w:t>試走会</w:t>
      </w:r>
      <w:r w:rsidR="00A634A9" w:rsidRPr="0008752A">
        <w:rPr>
          <w:rFonts w:hint="eastAsia"/>
          <w:b/>
        </w:rPr>
        <w:t>のお知らせ</w:t>
      </w:r>
    </w:p>
    <w:p w:rsidR="00032ED4" w:rsidRPr="000418C7" w:rsidRDefault="000418C7" w:rsidP="000418C7">
      <w:pPr>
        <w:jc w:val="center"/>
        <w:rPr>
          <w:b/>
          <w:sz w:val="24"/>
          <w:szCs w:val="24"/>
        </w:rPr>
      </w:pPr>
      <w:r w:rsidRPr="000418C7">
        <w:rPr>
          <w:rFonts w:hint="eastAsia"/>
          <w:b/>
          <w:sz w:val="24"/>
          <w:szCs w:val="24"/>
        </w:rPr>
        <w:t>初心者</w:t>
      </w:r>
      <w:r w:rsidR="00FB012E">
        <w:rPr>
          <w:rFonts w:hint="eastAsia"/>
          <w:b/>
          <w:sz w:val="24"/>
          <w:szCs w:val="24"/>
        </w:rPr>
        <w:t>歓迎</w:t>
      </w:r>
      <w:r>
        <w:rPr>
          <w:rFonts w:hint="eastAsia"/>
          <w:b/>
          <w:sz w:val="24"/>
          <w:szCs w:val="24"/>
        </w:rPr>
        <w:t>！</w:t>
      </w:r>
    </w:p>
    <w:p w:rsidR="000418C7" w:rsidRDefault="00FB012E" w:rsidP="00032ED4">
      <w:pPr>
        <w:ind w:firstLineChars="100" w:firstLine="210"/>
      </w:pPr>
      <w:r>
        <w:rPr>
          <w:rFonts w:hint="eastAsia"/>
        </w:rPr>
        <w:t>来る２</w:t>
      </w:r>
      <w:r w:rsidR="00A634A9">
        <w:rPr>
          <w:rFonts w:hint="eastAsia"/>
        </w:rPr>
        <w:t>月</w:t>
      </w:r>
      <w:r>
        <w:rPr>
          <w:rFonts w:hint="eastAsia"/>
        </w:rPr>
        <w:t>１</w:t>
      </w:r>
      <w:r w:rsidR="00A634A9">
        <w:rPr>
          <w:rFonts w:hint="eastAsia"/>
        </w:rPr>
        <w:t>日（土）</w:t>
      </w:r>
      <w:r w:rsidR="00DF2885">
        <w:rPr>
          <w:rFonts w:hint="eastAsia"/>
        </w:rPr>
        <w:t>に</w:t>
      </w:r>
      <w:r>
        <w:rPr>
          <w:rFonts w:hint="eastAsia"/>
        </w:rPr>
        <w:t>コース途中からになりますが、</w:t>
      </w:r>
      <w:r w:rsidR="00CA51EC">
        <w:rPr>
          <w:rFonts w:hint="eastAsia"/>
        </w:rPr>
        <w:t>大会</w:t>
      </w:r>
      <w:r w:rsidR="006A3652">
        <w:rPr>
          <w:rFonts w:hint="eastAsia"/>
        </w:rPr>
        <w:t>コースの</w:t>
      </w:r>
      <w:r>
        <w:rPr>
          <w:rFonts w:hint="eastAsia"/>
        </w:rPr>
        <w:t>三浦海岸～津久井浜</w:t>
      </w:r>
      <w:r w:rsidR="00DF2885">
        <w:rPr>
          <w:rFonts w:hint="eastAsia"/>
        </w:rPr>
        <w:t>海岸</w:t>
      </w:r>
      <w:r w:rsidR="006A3652">
        <w:rPr>
          <w:rFonts w:hint="eastAsia"/>
        </w:rPr>
        <w:t>までを省略し、通称「三浦富士」</w:t>
      </w:r>
      <w:r w:rsidR="004B7B89">
        <w:rPr>
          <w:rFonts w:hint="eastAsia"/>
        </w:rPr>
        <w:t>の登山</w:t>
      </w:r>
      <w:r w:rsidR="006A3652">
        <w:rPr>
          <w:rFonts w:hint="eastAsia"/>
        </w:rPr>
        <w:t>口</w:t>
      </w:r>
      <w:r w:rsidR="004B7B89">
        <w:rPr>
          <w:rFonts w:hint="eastAsia"/>
        </w:rPr>
        <w:t>（</w:t>
      </w:r>
      <w:r w:rsidR="006A3652">
        <w:rPr>
          <w:rFonts w:hint="eastAsia"/>
        </w:rPr>
        <w:t>京急長沢駅</w:t>
      </w:r>
      <w:r w:rsidR="004B7B89">
        <w:rPr>
          <w:rFonts w:hint="eastAsia"/>
        </w:rPr>
        <w:t>）</w:t>
      </w:r>
      <w:r w:rsidR="006A3652">
        <w:rPr>
          <w:rFonts w:hint="eastAsia"/>
        </w:rPr>
        <w:t>からゴール朝比奈小</w:t>
      </w:r>
      <w:r w:rsidR="00DF2885">
        <w:rPr>
          <w:rFonts w:hint="eastAsia"/>
        </w:rPr>
        <w:t>まで</w:t>
      </w:r>
      <w:r w:rsidR="00032ED4">
        <w:rPr>
          <w:rFonts w:hint="eastAsia"/>
        </w:rPr>
        <w:t>約</w:t>
      </w:r>
      <w:r w:rsidR="006479A7">
        <w:rPr>
          <w:rFonts w:hint="eastAsia"/>
        </w:rPr>
        <w:t>30</w:t>
      </w:r>
      <w:r w:rsidR="00032ED4">
        <w:rPr>
          <w:rFonts w:hint="eastAsia"/>
        </w:rPr>
        <w:t>km</w:t>
      </w:r>
      <w:r w:rsidR="00032ED4">
        <w:rPr>
          <w:rFonts w:hint="eastAsia"/>
        </w:rPr>
        <w:t>の</w:t>
      </w:r>
      <w:r w:rsidR="006A3652">
        <w:rPr>
          <w:rFonts w:hint="eastAsia"/>
        </w:rPr>
        <w:t>コ</w:t>
      </w:r>
      <w:r w:rsidR="00137E9D">
        <w:rPr>
          <w:rFonts w:hint="eastAsia"/>
        </w:rPr>
        <w:t>ースを使い、試走</w:t>
      </w:r>
      <w:r w:rsidR="006479A7">
        <w:rPr>
          <w:rFonts w:hint="eastAsia"/>
        </w:rPr>
        <w:t>会</w:t>
      </w:r>
      <w:r w:rsidR="00137E9D">
        <w:rPr>
          <w:rFonts w:hint="eastAsia"/>
        </w:rPr>
        <w:t>を兼ねた</w:t>
      </w:r>
      <w:r w:rsidR="006479A7">
        <w:rPr>
          <w:rFonts w:hint="eastAsia"/>
        </w:rPr>
        <w:t>トレッキング</w:t>
      </w:r>
      <w:r w:rsidR="00137E9D">
        <w:rPr>
          <w:rFonts w:hint="eastAsia"/>
        </w:rPr>
        <w:t>会</w:t>
      </w:r>
      <w:r w:rsidR="00032ED4">
        <w:rPr>
          <w:rFonts w:hint="eastAsia"/>
        </w:rPr>
        <w:t>を開催します。</w:t>
      </w:r>
      <w:r w:rsidR="000418C7">
        <w:rPr>
          <w:rFonts w:hint="eastAsia"/>
        </w:rPr>
        <w:t>参加料は無料です。小雨決行。雨天中止。</w:t>
      </w:r>
      <w:r w:rsidR="00CA51EC">
        <w:rPr>
          <w:rFonts w:hint="eastAsia"/>
        </w:rPr>
        <w:t xml:space="preserve">　</w:t>
      </w:r>
      <w:r w:rsidR="000418C7">
        <w:rPr>
          <w:rFonts w:hint="eastAsia"/>
        </w:rPr>
        <w:t>（内容）</w:t>
      </w:r>
    </w:p>
    <w:p w:rsidR="000418C7" w:rsidRDefault="006479A7" w:rsidP="00DF2885">
      <w:pPr>
        <w:ind w:firstLineChars="100" w:firstLine="210"/>
      </w:pPr>
      <w:r>
        <w:rPr>
          <w:rFonts w:hint="eastAsia"/>
        </w:rPr>
        <w:t>２</w:t>
      </w:r>
      <w:r w:rsidR="000418C7">
        <w:rPr>
          <w:rFonts w:hint="eastAsia"/>
        </w:rPr>
        <w:t>月</w:t>
      </w:r>
      <w:r w:rsidR="00A2700E">
        <w:rPr>
          <w:rFonts w:hint="eastAsia"/>
        </w:rPr>
        <w:t>２２</w:t>
      </w:r>
      <w:r w:rsidR="000418C7">
        <w:rPr>
          <w:rFonts w:hint="eastAsia"/>
        </w:rPr>
        <w:t>日</w:t>
      </w:r>
      <w:r w:rsidR="00A2700E">
        <w:rPr>
          <w:rFonts w:hint="eastAsia"/>
        </w:rPr>
        <w:t>土</w:t>
      </w:r>
      <w:r w:rsidR="000418C7">
        <w:rPr>
          <w:rFonts w:hint="eastAsia"/>
        </w:rPr>
        <w:t>に開催</w:t>
      </w:r>
      <w:r w:rsidR="000F1514">
        <w:rPr>
          <w:rFonts w:hint="eastAsia"/>
        </w:rPr>
        <w:t>予定</w:t>
      </w:r>
      <w:r w:rsidR="000418C7">
        <w:rPr>
          <w:rFonts w:hint="eastAsia"/>
        </w:rPr>
        <w:t>の</w:t>
      </w:r>
      <w:r>
        <w:rPr>
          <w:rFonts w:hint="eastAsia"/>
        </w:rPr>
        <w:t>三浦半島縦断トレイルラン大会</w:t>
      </w:r>
      <w:r w:rsidR="000418C7">
        <w:rPr>
          <w:rFonts w:hint="eastAsia"/>
        </w:rPr>
        <w:t>のコース</w:t>
      </w:r>
      <w:r w:rsidR="000F1514">
        <w:rPr>
          <w:rFonts w:hint="eastAsia"/>
        </w:rPr>
        <w:t>を使い、大会ボランティアによる</w:t>
      </w:r>
      <w:r w:rsidR="000418C7">
        <w:rPr>
          <w:rFonts w:hint="eastAsia"/>
        </w:rPr>
        <w:t>下見を兼ねた試走ならぬ</w:t>
      </w:r>
      <w:r>
        <w:rPr>
          <w:rFonts w:hint="eastAsia"/>
        </w:rPr>
        <w:t>トレッ</w:t>
      </w:r>
      <w:r w:rsidR="000418C7">
        <w:rPr>
          <w:rFonts w:hint="eastAsia"/>
        </w:rPr>
        <w:t>キング</w:t>
      </w:r>
      <w:r w:rsidR="000F1514">
        <w:rPr>
          <w:rFonts w:hint="eastAsia"/>
        </w:rPr>
        <w:t>のお誘い</w:t>
      </w:r>
      <w:r w:rsidR="000418C7">
        <w:rPr>
          <w:rFonts w:hint="eastAsia"/>
        </w:rPr>
        <w:t>です。</w:t>
      </w:r>
    </w:p>
    <w:p w:rsidR="000418C7" w:rsidRDefault="000418C7" w:rsidP="000418C7">
      <w:r>
        <w:rPr>
          <w:rFonts w:hint="eastAsia"/>
        </w:rPr>
        <w:t xml:space="preserve">１　</w:t>
      </w:r>
      <w:r w:rsidR="004C31C8">
        <w:rPr>
          <w:rFonts w:hint="eastAsia"/>
        </w:rPr>
        <w:t>開催日</w:t>
      </w:r>
    </w:p>
    <w:p w:rsidR="000418C7" w:rsidRDefault="000418C7" w:rsidP="000418C7">
      <w:r>
        <w:rPr>
          <w:rFonts w:hint="eastAsia"/>
        </w:rPr>
        <w:t xml:space="preserve">　　</w:t>
      </w:r>
      <w:r w:rsidR="006479A7">
        <w:rPr>
          <w:rFonts w:hint="eastAsia"/>
        </w:rPr>
        <w:t>令和２年２</w:t>
      </w:r>
      <w:r>
        <w:rPr>
          <w:rFonts w:hint="eastAsia"/>
        </w:rPr>
        <w:t>月</w:t>
      </w:r>
      <w:r w:rsidR="006479A7">
        <w:rPr>
          <w:rFonts w:hint="eastAsia"/>
        </w:rPr>
        <w:t>１</w:t>
      </w:r>
      <w:r>
        <w:rPr>
          <w:rFonts w:hint="eastAsia"/>
        </w:rPr>
        <w:t>日（土）</w:t>
      </w:r>
    </w:p>
    <w:p w:rsidR="004C31C8" w:rsidRDefault="004C31C8" w:rsidP="000418C7">
      <w:r>
        <w:rPr>
          <w:rFonts w:hint="eastAsia"/>
        </w:rPr>
        <w:t>２　集合場所、出発時刻</w:t>
      </w:r>
    </w:p>
    <w:p w:rsidR="004C31C8" w:rsidRDefault="004C31C8" w:rsidP="000418C7">
      <w:r>
        <w:rPr>
          <w:rFonts w:hint="eastAsia"/>
        </w:rPr>
        <w:t xml:space="preserve">　　</w:t>
      </w:r>
      <w:r w:rsidR="006479A7">
        <w:rPr>
          <w:rFonts w:hint="eastAsia"/>
        </w:rPr>
        <w:t>京急長沢</w:t>
      </w:r>
      <w:r>
        <w:rPr>
          <w:rFonts w:hint="eastAsia"/>
        </w:rPr>
        <w:t>駅改札口</w:t>
      </w:r>
      <w:r w:rsidR="000F1514">
        <w:rPr>
          <w:rFonts w:hint="eastAsia"/>
        </w:rPr>
        <w:t>の</w:t>
      </w:r>
      <w:r>
        <w:rPr>
          <w:rFonts w:hint="eastAsia"/>
        </w:rPr>
        <w:t>外、</w:t>
      </w:r>
      <w:r w:rsidRPr="000F1514">
        <w:rPr>
          <w:rFonts w:hint="eastAsia"/>
          <w:b/>
        </w:rPr>
        <w:t>午前</w:t>
      </w:r>
      <w:r w:rsidR="006479A7">
        <w:rPr>
          <w:rFonts w:hint="eastAsia"/>
          <w:b/>
        </w:rPr>
        <w:t>９</w:t>
      </w:r>
      <w:r w:rsidRPr="000F1514">
        <w:rPr>
          <w:rFonts w:hint="eastAsia"/>
          <w:b/>
        </w:rPr>
        <w:t>時</w:t>
      </w:r>
      <w:r w:rsidRPr="000F1514">
        <w:rPr>
          <w:rFonts w:hint="eastAsia"/>
          <w:b/>
        </w:rPr>
        <w:t>00</w:t>
      </w:r>
      <w:r w:rsidRPr="000F1514">
        <w:rPr>
          <w:rFonts w:hint="eastAsia"/>
          <w:b/>
        </w:rPr>
        <w:t>分</w:t>
      </w:r>
      <w:r w:rsidR="000F1514" w:rsidRPr="000F1514">
        <w:rPr>
          <w:rFonts w:hint="eastAsia"/>
          <w:b/>
        </w:rPr>
        <w:t>（時間厳守）</w:t>
      </w:r>
    </w:p>
    <w:p w:rsidR="004C31C8" w:rsidRDefault="004C31C8" w:rsidP="004C31C8">
      <w:r>
        <w:rPr>
          <w:rFonts w:hint="eastAsia"/>
        </w:rPr>
        <w:t>３　解散場所、予定時刻</w:t>
      </w:r>
    </w:p>
    <w:p w:rsidR="00CA51EC" w:rsidRDefault="004C31C8" w:rsidP="003B0AE2">
      <w:pPr>
        <w:ind w:left="210" w:hangingChars="100" w:hanging="210"/>
      </w:pPr>
      <w:r>
        <w:rPr>
          <w:rFonts w:hint="eastAsia"/>
        </w:rPr>
        <w:t xml:space="preserve">　　</w:t>
      </w:r>
      <w:r w:rsidR="006479A7">
        <w:rPr>
          <w:rFonts w:hint="eastAsia"/>
        </w:rPr>
        <w:t>朝比奈小</w:t>
      </w:r>
      <w:r w:rsidR="003B0AE2">
        <w:rPr>
          <w:rFonts w:hint="eastAsia"/>
        </w:rPr>
        <w:t>（</w:t>
      </w:r>
      <w:r w:rsidR="006479A7">
        <w:rPr>
          <w:rFonts w:hint="eastAsia"/>
        </w:rPr>
        <w:t>金沢区東朝比奈２丁目</w:t>
      </w:r>
      <w:r w:rsidR="003B0AE2">
        <w:rPr>
          <w:rFonts w:hint="eastAsia"/>
        </w:rPr>
        <w:t>）</w:t>
      </w:r>
      <w:r>
        <w:rPr>
          <w:rFonts w:hint="eastAsia"/>
        </w:rPr>
        <w:t>、午</w:t>
      </w:r>
      <w:r w:rsidR="006479A7">
        <w:rPr>
          <w:rFonts w:hint="eastAsia"/>
        </w:rPr>
        <w:t>後</w:t>
      </w:r>
      <w:r>
        <w:rPr>
          <w:rFonts w:hint="eastAsia"/>
        </w:rPr>
        <w:t>1</w:t>
      </w:r>
      <w:r w:rsidR="00CA51EC">
        <w:rPr>
          <w:rFonts w:hint="eastAsia"/>
        </w:rPr>
        <w:t>4</w:t>
      </w:r>
      <w:r>
        <w:rPr>
          <w:rFonts w:hint="eastAsia"/>
        </w:rPr>
        <w:t>時ごろ</w:t>
      </w:r>
      <w:r w:rsidR="003B0AE2">
        <w:rPr>
          <w:rFonts w:hint="eastAsia"/>
        </w:rPr>
        <w:t xml:space="preserve">　</w:t>
      </w:r>
      <w:r w:rsidR="00CA51EC">
        <w:rPr>
          <w:rFonts w:hint="eastAsia"/>
        </w:rPr>
        <w:t>最寄り駅は京急金沢八景駅、</w:t>
      </w:r>
    </w:p>
    <w:p w:rsidR="00CA51EC" w:rsidRDefault="00CA51EC" w:rsidP="003B0AE2">
      <w:pPr>
        <w:ind w:left="210" w:hangingChars="100" w:hanging="210"/>
      </w:pPr>
      <w:r>
        <w:rPr>
          <w:rFonts w:hint="eastAsia"/>
        </w:rPr>
        <w:t xml:space="preserve">　　朝比奈小から金沢八景駅の途中に銭湯（亀遊館）</w:t>
      </w:r>
      <w:r>
        <w:rPr>
          <w:rFonts w:hint="eastAsia"/>
        </w:rPr>
        <w:t>045-701-9358</w:t>
      </w:r>
      <w:r>
        <w:rPr>
          <w:rFonts w:hint="eastAsia"/>
        </w:rPr>
        <w:t>があります。</w:t>
      </w:r>
    </w:p>
    <w:p w:rsidR="004C31C8" w:rsidRDefault="006479A7" w:rsidP="00CA51EC">
      <w:pPr>
        <w:ind w:leftChars="100" w:left="210" w:firstLineChars="100" w:firstLine="210"/>
      </w:pPr>
      <w:r>
        <w:rPr>
          <w:rFonts w:hint="eastAsia"/>
        </w:rPr>
        <w:t>京急長沢</w:t>
      </w:r>
      <w:r w:rsidR="003B0AE2">
        <w:rPr>
          <w:rFonts w:hint="eastAsia"/>
        </w:rPr>
        <w:t>駅には戻りませんので、荷物を背負って歩くまたは走ります。</w:t>
      </w:r>
    </w:p>
    <w:p w:rsidR="000418C7" w:rsidRDefault="004C31C8" w:rsidP="004C31C8">
      <w:r>
        <w:rPr>
          <w:rFonts w:hint="eastAsia"/>
        </w:rPr>
        <w:t>４　参加料</w:t>
      </w:r>
    </w:p>
    <w:p w:rsidR="004C31C8" w:rsidRDefault="004C31C8" w:rsidP="004C31C8">
      <w:r>
        <w:rPr>
          <w:rFonts w:hint="eastAsia"/>
        </w:rPr>
        <w:t xml:space="preserve">　　無料</w:t>
      </w:r>
      <w:r w:rsidR="003B0AE2">
        <w:rPr>
          <w:rFonts w:hint="eastAsia"/>
        </w:rPr>
        <w:t>（合同練習会の形態ですので、案内以外のサービスはありません</w:t>
      </w:r>
      <w:r w:rsidR="000F1514">
        <w:rPr>
          <w:rFonts w:hint="eastAsia"/>
        </w:rPr>
        <w:t>。</w:t>
      </w:r>
      <w:r w:rsidR="003B0AE2">
        <w:rPr>
          <w:rFonts w:hint="eastAsia"/>
        </w:rPr>
        <w:t>）</w:t>
      </w:r>
    </w:p>
    <w:p w:rsidR="004C31C8" w:rsidRDefault="004C31C8" w:rsidP="004C31C8">
      <w:r>
        <w:rPr>
          <w:rFonts w:hint="eastAsia"/>
        </w:rPr>
        <w:t>５　参加資格</w:t>
      </w:r>
    </w:p>
    <w:p w:rsidR="004C31C8" w:rsidRDefault="004C31C8" w:rsidP="004C31C8">
      <w:r>
        <w:rPr>
          <w:rFonts w:hint="eastAsia"/>
        </w:rPr>
        <w:t xml:space="preserve">　　トレイルラン初心者、またはトレイルランニングを始めたい方</w:t>
      </w:r>
    </w:p>
    <w:p w:rsidR="004C31C8" w:rsidRDefault="004C31C8" w:rsidP="004C31C8">
      <w:r>
        <w:rPr>
          <w:rFonts w:hint="eastAsia"/>
        </w:rPr>
        <w:t xml:space="preserve">　　</w:t>
      </w:r>
      <w:r w:rsidR="000F1514">
        <w:rPr>
          <w:rFonts w:hint="eastAsia"/>
        </w:rPr>
        <w:t>１８歳未満の</w:t>
      </w:r>
      <w:r>
        <w:rPr>
          <w:rFonts w:hint="eastAsia"/>
        </w:rPr>
        <w:t>未成年者は保護者同伴のこと</w:t>
      </w:r>
    </w:p>
    <w:p w:rsidR="000418C7" w:rsidRDefault="004C31C8" w:rsidP="004C31C8">
      <w:r>
        <w:rPr>
          <w:rFonts w:hint="eastAsia"/>
        </w:rPr>
        <w:t>６　注意事項</w:t>
      </w:r>
    </w:p>
    <w:p w:rsidR="004C31C8" w:rsidRDefault="004C31C8" w:rsidP="004C31C8">
      <w:r>
        <w:rPr>
          <w:rFonts w:hint="eastAsia"/>
        </w:rPr>
        <w:t xml:space="preserve">　　保険等には加入しませんので、自己責任でご参加ください。</w:t>
      </w:r>
    </w:p>
    <w:p w:rsidR="000418C7" w:rsidRDefault="004C31C8" w:rsidP="004C31C8">
      <w:pPr>
        <w:ind w:firstLineChars="200" w:firstLine="420"/>
      </w:pPr>
      <w:r>
        <w:rPr>
          <w:rFonts w:hint="eastAsia"/>
        </w:rPr>
        <w:t>また、</w:t>
      </w:r>
      <w:r w:rsidR="000418C7">
        <w:rPr>
          <w:rFonts w:hint="eastAsia"/>
        </w:rPr>
        <w:t>雨も予想されますので、十分にご準備いただき、ご参加ください。</w:t>
      </w:r>
    </w:p>
    <w:p w:rsidR="0008752A" w:rsidRDefault="004C31C8" w:rsidP="004C31C8">
      <w:r>
        <w:rPr>
          <w:rFonts w:hint="eastAsia"/>
        </w:rPr>
        <w:t>７　持ち物</w:t>
      </w:r>
    </w:p>
    <w:p w:rsidR="003B0AE2" w:rsidRDefault="004C31C8" w:rsidP="003B0AE2">
      <w:r>
        <w:rPr>
          <w:rFonts w:hint="eastAsia"/>
        </w:rPr>
        <w:t xml:space="preserve">　　個人で必要な水</w:t>
      </w:r>
      <w:r w:rsidR="000F1514">
        <w:rPr>
          <w:rFonts w:hint="eastAsia"/>
        </w:rPr>
        <w:t>・食料</w:t>
      </w:r>
      <w:r>
        <w:rPr>
          <w:rFonts w:hint="eastAsia"/>
        </w:rPr>
        <w:t>、</w:t>
      </w:r>
      <w:r w:rsidR="00FF2A6B">
        <w:rPr>
          <w:rFonts w:hint="eastAsia"/>
        </w:rPr>
        <w:t>非常時対応品</w:t>
      </w:r>
      <w:r>
        <w:rPr>
          <w:rFonts w:hint="eastAsia"/>
        </w:rPr>
        <w:t>、ランニングシューズ、両手があくようなザック</w:t>
      </w:r>
      <w:r w:rsidR="003B0AE2">
        <w:rPr>
          <w:rFonts w:hint="eastAsia"/>
        </w:rPr>
        <w:t>、</w:t>
      </w:r>
    </w:p>
    <w:p w:rsidR="003B0AE2" w:rsidRDefault="003B0AE2" w:rsidP="003B0AE2">
      <w:r>
        <w:rPr>
          <w:rFonts w:hint="eastAsia"/>
        </w:rPr>
        <w:t xml:space="preserve">　　着替え（</w:t>
      </w:r>
      <w:r w:rsidR="00CA51EC">
        <w:rPr>
          <w:rFonts w:hint="eastAsia"/>
        </w:rPr>
        <w:t>長沢</w:t>
      </w:r>
      <w:r>
        <w:rPr>
          <w:rFonts w:hint="eastAsia"/>
        </w:rPr>
        <w:t>駅には戻りません。）</w:t>
      </w:r>
    </w:p>
    <w:p w:rsidR="003B0AE2" w:rsidRDefault="003B0AE2" w:rsidP="003B0AE2">
      <w:r>
        <w:rPr>
          <w:rFonts w:hint="eastAsia"/>
        </w:rPr>
        <w:t xml:space="preserve">８　</w:t>
      </w:r>
      <w:r w:rsidR="003722F6">
        <w:rPr>
          <w:rFonts w:hint="eastAsia"/>
        </w:rPr>
        <w:t>お申込み方法</w:t>
      </w:r>
    </w:p>
    <w:p w:rsidR="003B0AE2" w:rsidRDefault="000F1514" w:rsidP="003B0AE2">
      <w:pPr>
        <w:ind w:firstLineChars="200" w:firstLine="420"/>
      </w:pPr>
      <w:r>
        <w:rPr>
          <w:rFonts w:hint="eastAsia"/>
        </w:rPr>
        <w:t>参加ご希望の方は、下記</w:t>
      </w:r>
      <w:r w:rsidR="001057D8">
        <w:rPr>
          <w:rFonts w:hint="eastAsia"/>
        </w:rPr>
        <w:t>e</w:t>
      </w:r>
      <w:r w:rsidR="001057D8">
        <w:rPr>
          <w:rFonts w:hint="eastAsia"/>
        </w:rPr>
        <w:t>メール</w:t>
      </w:r>
      <w:r>
        <w:rPr>
          <w:rFonts w:hint="eastAsia"/>
        </w:rPr>
        <w:t>アドレスに必要事項を記入の上</w:t>
      </w:r>
      <w:r w:rsidR="001057D8">
        <w:rPr>
          <w:rFonts w:hint="eastAsia"/>
        </w:rPr>
        <w:t>お申込み下さい</w:t>
      </w:r>
      <w:r w:rsidR="003B0AE2">
        <w:rPr>
          <w:rFonts w:hint="eastAsia"/>
        </w:rPr>
        <w:t>。</w:t>
      </w:r>
    </w:p>
    <w:p w:rsidR="003B0AE2" w:rsidRDefault="003B0AE2" w:rsidP="003B0AE2">
      <w:pPr>
        <w:ind w:firstLineChars="200" w:firstLine="420"/>
      </w:pPr>
      <w:r>
        <w:t>E</w:t>
      </w:r>
      <w:r>
        <w:rPr>
          <w:rFonts w:hint="eastAsia"/>
        </w:rPr>
        <w:t>mail:</w:t>
      </w:r>
      <w:r>
        <w:rPr>
          <w:rFonts w:hint="eastAsia"/>
        </w:rPr>
        <w:t xml:space="preserve">　</w:t>
      </w:r>
      <w:r w:rsidR="00CA51EC">
        <w:rPr>
          <w:rFonts w:hint="eastAsia"/>
        </w:rPr>
        <w:t>fukasawa</w:t>
      </w:r>
      <w:r>
        <w:t>@</w:t>
      </w:r>
      <w:r w:rsidR="00FF2A6B">
        <w:t>m.ictv.ne</w:t>
      </w:r>
      <w:r>
        <w:t xml:space="preserve">.jp </w:t>
      </w:r>
      <w:r w:rsidR="001057D8">
        <w:t>（担当：深澤</w:t>
      </w:r>
      <w:bookmarkStart w:id="0" w:name="_GoBack"/>
      <w:bookmarkEnd w:id="0"/>
      <w:r w:rsidR="001057D8">
        <w:t>）</w:t>
      </w:r>
    </w:p>
    <w:p w:rsidR="000F1514" w:rsidRPr="000F1514" w:rsidRDefault="000F1514" w:rsidP="003B0AE2">
      <w:pPr>
        <w:ind w:firstLineChars="200" w:firstLine="420"/>
        <w:rPr>
          <w:u w:val="single"/>
        </w:rPr>
      </w:pPr>
      <w:r w:rsidRPr="000F1514">
        <w:rPr>
          <w:rFonts w:hint="eastAsia"/>
          <w:u w:val="single"/>
        </w:rPr>
        <w:t>必要事項</w:t>
      </w:r>
    </w:p>
    <w:p w:rsidR="003B0AE2" w:rsidRDefault="003B0AE2" w:rsidP="003B0AE2">
      <w:pPr>
        <w:ind w:firstLineChars="200" w:firstLine="420"/>
      </w:pPr>
      <w:r>
        <w:rPr>
          <w:rFonts w:hint="eastAsia"/>
        </w:rPr>
        <w:t>①氏名②連絡先（携帯番号または受信可能なメールアドレス）</w:t>
      </w:r>
    </w:p>
    <w:p w:rsidR="00F542E0" w:rsidRPr="00F542E0" w:rsidRDefault="003B0AE2" w:rsidP="00CA51EC">
      <w:pPr>
        <w:ind w:firstLineChars="200" w:firstLine="420"/>
      </w:pPr>
      <w:r>
        <w:rPr>
          <w:rFonts w:hint="eastAsia"/>
        </w:rPr>
        <w:t>③成人または未成年の区分</w:t>
      </w:r>
    </w:p>
    <w:sectPr w:rsidR="00F542E0" w:rsidRPr="00F54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34" w:rsidRDefault="00E85734" w:rsidP="00FB012E">
      <w:r>
        <w:separator/>
      </w:r>
    </w:p>
  </w:endnote>
  <w:endnote w:type="continuationSeparator" w:id="0">
    <w:p w:rsidR="00E85734" w:rsidRDefault="00E85734" w:rsidP="00FB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34" w:rsidRDefault="00E85734" w:rsidP="00FB012E">
      <w:r>
        <w:separator/>
      </w:r>
    </w:p>
  </w:footnote>
  <w:footnote w:type="continuationSeparator" w:id="0">
    <w:p w:rsidR="00E85734" w:rsidRDefault="00E85734" w:rsidP="00FB0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A9"/>
    <w:rsid w:val="00032ED4"/>
    <w:rsid w:val="000418C7"/>
    <w:rsid w:val="000565E9"/>
    <w:rsid w:val="0008752A"/>
    <w:rsid w:val="000F1514"/>
    <w:rsid w:val="000F6A90"/>
    <w:rsid w:val="00102557"/>
    <w:rsid w:val="001057D8"/>
    <w:rsid w:val="00137E9D"/>
    <w:rsid w:val="00306CE1"/>
    <w:rsid w:val="003722F6"/>
    <w:rsid w:val="003B0AE2"/>
    <w:rsid w:val="00412060"/>
    <w:rsid w:val="00431483"/>
    <w:rsid w:val="004B7B89"/>
    <w:rsid w:val="004C31C8"/>
    <w:rsid w:val="005376CC"/>
    <w:rsid w:val="00584FF4"/>
    <w:rsid w:val="00616341"/>
    <w:rsid w:val="006479A7"/>
    <w:rsid w:val="006A3652"/>
    <w:rsid w:val="006A5F46"/>
    <w:rsid w:val="006D2500"/>
    <w:rsid w:val="00705465"/>
    <w:rsid w:val="008C3AB0"/>
    <w:rsid w:val="008E2843"/>
    <w:rsid w:val="00904B36"/>
    <w:rsid w:val="00A2700E"/>
    <w:rsid w:val="00A634A9"/>
    <w:rsid w:val="00B12ABF"/>
    <w:rsid w:val="00CA51EC"/>
    <w:rsid w:val="00DE7157"/>
    <w:rsid w:val="00DF2885"/>
    <w:rsid w:val="00E85734"/>
    <w:rsid w:val="00F27731"/>
    <w:rsid w:val="00F542E0"/>
    <w:rsid w:val="00FB012E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30106-FB88-4856-95C1-5F13EDC0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A90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08752A"/>
  </w:style>
  <w:style w:type="character" w:customStyle="1" w:styleId="a5">
    <w:name w:val="日付 (文字)"/>
    <w:basedOn w:val="a0"/>
    <w:link w:val="a4"/>
    <w:uiPriority w:val="99"/>
    <w:semiHidden/>
    <w:rsid w:val="0008752A"/>
  </w:style>
  <w:style w:type="paragraph" w:styleId="a6">
    <w:name w:val="Balloon Text"/>
    <w:basedOn w:val="a"/>
    <w:link w:val="a7"/>
    <w:uiPriority w:val="99"/>
    <w:semiHidden/>
    <w:unhideWhenUsed/>
    <w:rsid w:val="006D2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250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01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012E"/>
  </w:style>
  <w:style w:type="paragraph" w:styleId="aa">
    <w:name w:val="footer"/>
    <w:basedOn w:val="a"/>
    <w:link w:val="ab"/>
    <w:uiPriority w:val="99"/>
    <w:unhideWhenUsed/>
    <w:rsid w:val="00FB01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masachika</dc:creator>
  <cp:keywords/>
  <dc:description/>
  <cp:lastModifiedBy>okuyama nobutaka</cp:lastModifiedBy>
  <cp:revision>4</cp:revision>
  <cp:lastPrinted>2020-01-20T01:56:00Z</cp:lastPrinted>
  <dcterms:created xsi:type="dcterms:W3CDTF">2020-01-20T01:11:00Z</dcterms:created>
  <dcterms:modified xsi:type="dcterms:W3CDTF">2020-01-21T10:52:00Z</dcterms:modified>
</cp:coreProperties>
</file>